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56D0BB" w14:textId="4AA964E8" w:rsidR="00263D73" w:rsidRPr="001E2B88" w:rsidRDefault="001729A0" w:rsidP="0069156C">
      <w:pPr>
        <w:pStyle w:val="NormalWeb"/>
        <w:numPr>
          <w:ilvl w:val="0"/>
          <w:numId w:val="1"/>
        </w:numPr>
        <w:tabs>
          <w:tab w:val="clear" w:pos="720"/>
          <w:tab w:val="num" w:pos="0"/>
        </w:tabs>
        <w:spacing w:before="180" w:beforeAutospacing="0" w:after="120" w:afterAutospacing="0"/>
        <w:ind w:left="0" w:hanging="480"/>
        <w:rPr>
          <w:rFonts w:ascii="Arial" w:hAnsi="Arial" w:cs="Arial"/>
          <w:b/>
          <w:color w:val="000000" w:themeColor="text1"/>
          <w:sz w:val="26"/>
          <w:szCs w:val="26"/>
        </w:rPr>
      </w:pPr>
      <w:r w:rsidRPr="001E2B88">
        <w:rPr>
          <w:rFonts w:ascii="Arial" w:hAnsi="Arial" w:cs="Arial"/>
          <w:b/>
          <w:color w:val="000000" w:themeColor="text1"/>
          <w:sz w:val="26"/>
          <w:szCs w:val="26"/>
        </w:rPr>
        <w:t xml:space="preserve">Avec le tirage au sort, on mettrait des </w:t>
      </w:r>
      <w:r w:rsidR="0063653C">
        <w:rPr>
          <w:rFonts w:ascii="Arial" w:hAnsi="Arial" w:cs="Arial"/>
          <w:b/>
          <w:color w:val="000000" w:themeColor="text1"/>
          <w:sz w:val="26"/>
          <w:szCs w:val="26"/>
        </w:rPr>
        <w:t>personnes dangereuses</w:t>
      </w:r>
      <w:r w:rsidRPr="001E2B88">
        <w:rPr>
          <w:rFonts w:ascii="Arial" w:hAnsi="Arial" w:cs="Arial"/>
          <w:b/>
          <w:color w:val="000000" w:themeColor="text1"/>
          <w:sz w:val="26"/>
          <w:szCs w:val="26"/>
        </w:rPr>
        <w:t xml:space="preserve"> aux manettes</w:t>
      </w:r>
      <w:r w:rsidR="00453D76">
        <w:rPr>
          <w:rFonts w:ascii="Arial" w:hAnsi="Arial" w:cs="Arial"/>
          <w:b/>
          <w:color w:val="000000" w:themeColor="text1"/>
          <w:sz w:val="26"/>
          <w:szCs w:val="26"/>
        </w:rPr>
        <w:t xml:space="preserve"> : </w:t>
      </w:r>
      <w:r w:rsidR="00E42787" w:rsidRPr="001E2B88">
        <w:rPr>
          <w:rFonts w:ascii="Arial" w:hAnsi="Arial" w:cs="Arial"/>
          <w:b/>
          <w:color w:val="000000" w:themeColor="text1"/>
          <w:sz w:val="26"/>
          <w:szCs w:val="26"/>
        </w:rPr>
        <w:t>des salauds</w:t>
      </w:r>
      <w:r w:rsidR="0063653C">
        <w:rPr>
          <w:rFonts w:ascii="Arial" w:hAnsi="Arial" w:cs="Arial"/>
          <w:b/>
          <w:color w:val="000000" w:themeColor="text1"/>
          <w:sz w:val="26"/>
          <w:szCs w:val="26"/>
        </w:rPr>
        <w:t> !</w:t>
      </w:r>
      <w:r w:rsidR="00E42787" w:rsidRPr="001E2B88">
        <w:rPr>
          <w:rFonts w:ascii="Arial" w:hAnsi="Arial" w:cs="Arial"/>
          <w:b/>
          <w:color w:val="000000" w:themeColor="text1"/>
          <w:sz w:val="26"/>
          <w:szCs w:val="26"/>
        </w:rPr>
        <w:t xml:space="preserve"> ou des idiots</w:t>
      </w:r>
      <w:r w:rsidR="0063653C">
        <w:rPr>
          <w:rFonts w:ascii="Arial" w:hAnsi="Arial" w:cs="Arial"/>
          <w:b/>
          <w:color w:val="000000" w:themeColor="text1"/>
          <w:sz w:val="26"/>
          <w:szCs w:val="26"/>
        </w:rPr>
        <w:t> !</w:t>
      </w:r>
      <w:r w:rsidR="00F87F2D">
        <w:rPr>
          <w:rFonts w:ascii="Arial" w:hAnsi="Arial" w:cs="Arial"/>
          <w:b/>
          <w:color w:val="000000" w:themeColor="text1"/>
          <w:sz w:val="26"/>
          <w:szCs w:val="26"/>
        </w:rPr>
        <w:t xml:space="preserve"> ou des incompétents !</w:t>
      </w:r>
      <w:r w:rsidR="006E2175">
        <w:rPr>
          <w:rFonts w:ascii="Arial" w:hAnsi="Arial" w:cs="Arial"/>
          <w:b/>
          <w:color w:val="000000" w:themeColor="text1"/>
          <w:sz w:val="26"/>
          <w:szCs w:val="26"/>
        </w:rPr>
        <w:t xml:space="preserve"> ou des incultes irresponsables</w:t>
      </w:r>
      <w:r w:rsidR="00F54C97">
        <w:rPr>
          <w:rFonts w:ascii="Arial" w:hAnsi="Arial" w:cs="Arial"/>
          <w:b/>
          <w:color w:val="000000" w:themeColor="text1"/>
          <w:sz w:val="26"/>
          <w:szCs w:val="26"/>
        </w:rPr>
        <w:t> !</w:t>
      </w:r>
      <w:r w:rsidR="00F87F2D">
        <w:rPr>
          <w:rFonts w:ascii="Arial" w:hAnsi="Arial" w:cs="Arial"/>
          <w:b/>
          <w:color w:val="000000" w:themeColor="text1"/>
          <w:sz w:val="26"/>
          <w:szCs w:val="26"/>
        </w:rPr>
        <w:t>...</w:t>
      </w:r>
    </w:p>
    <w:p w14:paraId="641BC924" w14:textId="675B5A2F" w:rsidR="00263D73" w:rsidRPr="001E2B88" w:rsidRDefault="001729A0" w:rsidP="0069156C">
      <w:pPr>
        <w:pStyle w:val="NormalWeb"/>
        <w:numPr>
          <w:ilvl w:val="0"/>
          <w:numId w:val="1"/>
        </w:numPr>
        <w:tabs>
          <w:tab w:val="clear" w:pos="720"/>
          <w:tab w:val="num" w:pos="0"/>
        </w:tabs>
        <w:spacing w:before="180" w:beforeAutospacing="0" w:after="120" w:afterAutospacing="0"/>
        <w:ind w:left="0" w:hanging="480"/>
        <w:rPr>
          <w:rFonts w:ascii="Arial" w:hAnsi="Arial" w:cs="Arial"/>
          <w:b/>
          <w:color w:val="000000" w:themeColor="text1"/>
          <w:sz w:val="26"/>
          <w:szCs w:val="26"/>
        </w:rPr>
      </w:pPr>
      <w:r w:rsidRPr="001E2B88">
        <w:rPr>
          <w:rFonts w:ascii="Arial" w:hAnsi="Arial" w:cs="Arial"/>
          <w:b/>
          <w:color w:val="000000" w:themeColor="text1"/>
          <w:sz w:val="26"/>
          <w:szCs w:val="26"/>
        </w:rPr>
        <w:t xml:space="preserve">Le tirage au sort était adapté aux petites cités, </w:t>
      </w:r>
      <w:r w:rsidRPr="001E2B88">
        <w:rPr>
          <w:rFonts w:ascii="Arial" w:hAnsi="Arial" w:cs="Arial"/>
          <w:b/>
          <w:color w:val="000000" w:themeColor="text1"/>
          <w:sz w:val="26"/>
          <w:szCs w:val="26"/>
        </w:rPr>
        <w:br/>
        <w:t>mais ne serait pas adapté à nos grandes sociétés modernes…</w:t>
      </w:r>
    </w:p>
    <w:p w14:paraId="0DF3D8CD" w14:textId="77E90E64" w:rsidR="00263D73" w:rsidRPr="001E2B88" w:rsidRDefault="001729A0" w:rsidP="0069156C">
      <w:pPr>
        <w:pStyle w:val="NormalWeb"/>
        <w:numPr>
          <w:ilvl w:val="0"/>
          <w:numId w:val="1"/>
        </w:numPr>
        <w:tabs>
          <w:tab w:val="clear" w:pos="720"/>
          <w:tab w:val="num" w:pos="0"/>
        </w:tabs>
        <w:spacing w:before="180" w:beforeAutospacing="0" w:after="120" w:afterAutospacing="0"/>
        <w:ind w:left="0" w:hanging="480"/>
        <w:rPr>
          <w:rFonts w:ascii="Arial" w:hAnsi="Arial" w:cs="Arial"/>
          <w:b/>
          <w:color w:val="000000" w:themeColor="text1"/>
          <w:sz w:val="26"/>
          <w:szCs w:val="26"/>
        </w:rPr>
      </w:pPr>
      <w:r w:rsidRPr="001E2B88">
        <w:rPr>
          <w:rFonts w:ascii="Arial" w:hAnsi="Arial" w:cs="Arial"/>
          <w:b/>
          <w:color w:val="000000" w:themeColor="text1"/>
          <w:sz w:val="26"/>
          <w:szCs w:val="26"/>
        </w:rPr>
        <w:t>Avec le tirage au sort, on changerait d'avis tout le temps…</w:t>
      </w:r>
    </w:p>
    <w:p w14:paraId="399F7E40" w14:textId="2DDFF771" w:rsidR="003F5947" w:rsidRPr="00B02708" w:rsidRDefault="001729A0" w:rsidP="0069156C">
      <w:pPr>
        <w:pStyle w:val="NormalWeb"/>
        <w:numPr>
          <w:ilvl w:val="0"/>
          <w:numId w:val="1"/>
        </w:numPr>
        <w:tabs>
          <w:tab w:val="clear" w:pos="720"/>
          <w:tab w:val="num" w:pos="0"/>
        </w:tabs>
        <w:spacing w:before="180" w:beforeAutospacing="0" w:after="120" w:afterAutospacing="0"/>
        <w:ind w:left="0" w:hanging="480"/>
        <w:rPr>
          <w:rFonts w:ascii="Arial" w:hAnsi="Arial" w:cs="Arial"/>
          <w:b/>
          <w:color w:val="000000" w:themeColor="text1"/>
          <w:sz w:val="26"/>
          <w:szCs w:val="26"/>
        </w:rPr>
      </w:pPr>
      <w:r w:rsidRPr="00B02708">
        <w:rPr>
          <w:rFonts w:ascii="Arial" w:hAnsi="Arial" w:cs="Arial"/>
          <w:b/>
          <w:color w:val="000000" w:themeColor="text1"/>
          <w:sz w:val="26"/>
          <w:szCs w:val="26"/>
        </w:rPr>
        <w:t xml:space="preserve">Le régime athénien </w:t>
      </w:r>
      <w:r w:rsidR="00E42787" w:rsidRPr="00B02708">
        <w:rPr>
          <w:rFonts w:ascii="Arial" w:hAnsi="Arial" w:cs="Arial"/>
          <w:b/>
          <w:color w:val="000000" w:themeColor="text1"/>
          <w:sz w:val="26"/>
          <w:szCs w:val="26"/>
        </w:rPr>
        <w:t>était</w:t>
      </w:r>
      <w:r w:rsidRPr="00B02708">
        <w:rPr>
          <w:rFonts w:ascii="Arial" w:hAnsi="Arial" w:cs="Arial"/>
          <w:b/>
          <w:color w:val="000000" w:themeColor="text1"/>
          <w:sz w:val="26"/>
          <w:szCs w:val="26"/>
        </w:rPr>
        <w:t xml:space="preserve"> esclavagiste, phallocrate et xénophobe</w:t>
      </w:r>
      <w:r w:rsidR="00E42787" w:rsidRPr="00B02708">
        <w:rPr>
          <w:rFonts w:ascii="Arial" w:hAnsi="Arial" w:cs="Arial"/>
          <w:b/>
          <w:color w:val="000000" w:themeColor="text1"/>
          <w:sz w:val="26"/>
          <w:szCs w:val="26"/>
        </w:rPr>
        <w:t>, beau modèle…</w:t>
      </w:r>
      <w:r w:rsidR="009E0EA1" w:rsidRPr="00B02708">
        <w:rPr>
          <w:rFonts w:ascii="Arial" w:hAnsi="Arial" w:cs="Arial"/>
          <w:b/>
          <w:color w:val="000000" w:themeColor="text1"/>
          <w:sz w:val="26"/>
          <w:szCs w:val="26"/>
        </w:rPr>
        <w:t>L</w:t>
      </w:r>
      <w:r w:rsidRPr="00B02708">
        <w:rPr>
          <w:rFonts w:ascii="Arial" w:hAnsi="Arial" w:cs="Arial"/>
          <w:b/>
          <w:color w:val="000000" w:themeColor="text1"/>
          <w:sz w:val="26"/>
          <w:szCs w:val="26"/>
        </w:rPr>
        <w:t>es athéniens utilisaient aussi l'élection, non ?</w:t>
      </w:r>
    </w:p>
    <w:p w14:paraId="02407150" w14:textId="5B583056" w:rsidR="003F5947" w:rsidRPr="001E2B88" w:rsidRDefault="001729A0" w:rsidP="0069156C">
      <w:pPr>
        <w:pStyle w:val="NormalWeb"/>
        <w:numPr>
          <w:ilvl w:val="0"/>
          <w:numId w:val="1"/>
        </w:numPr>
        <w:tabs>
          <w:tab w:val="clear" w:pos="720"/>
          <w:tab w:val="num" w:pos="0"/>
        </w:tabs>
        <w:spacing w:before="180" w:beforeAutospacing="0" w:after="120" w:afterAutospacing="0"/>
        <w:ind w:left="0" w:hanging="480"/>
        <w:rPr>
          <w:rFonts w:ascii="Arial" w:hAnsi="Arial" w:cs="Arial"/>
          <w:b/>
          <w:color w:val="000000" w:themeColor="text1"/>
          <w:sz w:val="26"/>
          <w:szCs w:val="26"/>
        </w:rPr>
      </w:pPr>
      <w:r w:rsidRPr="001E2B88">
        <w:rPr>
          <w:rFonts w:ascii="Arial" w:hAnsi="Arial" w:cs="Arial"/>
          <w:b/>
          <w:color w:val="000000" w:themeColor="text1"/>
          <w:sz w:val="26"/>
          <w:szCs w:val="26"/>
        </w:rPr>
        <w:t xml:space="preserve">Si la démocratie a pris fin un jour, et </w:t>
      </w:r>
      <w:r w:rsidR="001F20F7">
        <w:rPr>
          <w:rFonts w:ascii="Arial" w:hAnsi="Arial" w:cs="Arial"/>
          <w:b/>
          <w:color w:val="000000" w:themeColor="text1"/>
          <w:sz w:val="26"/>
          <w:szCs w:val="26"/>
        </w:rPr>
        <w:t xml:space="preserve">que le tirage au sort </w:t>
      </w:r>
      <w:r w:rsidRPr="001E2B88">
        <w:rPr>
          <w:rFonts w:ascii="Arial" w:hAnsi="Arial" w:cs="Arial"/>
          <w:b/>
          <w:color w:val="000000" w:themeColor="text1"/>
          <w:sz w:val="26"/>
          <w:szCs w:val="26"/>
        </w:rPr>
        <w:t>n'est jamais réapparu, c'est bien la preuve que le système était mauvais…</w:t>
      </w:r>
    </w:p>
    <w:p w14:paraId="762257D7" w14:textId="2CC78724" w:rsidR="003F5947" w:rsidRPr="001E2B88" w:rsidRDefault="001729A0" w:rsidP="0069156C">
      <w:pPr>
        <w:pStyle w:val="NormalWeb"/>
        <w:numPr>
          <w:ilvl w:val="0"/>
          <w:numId w:val="1"/>
        </w:numPr>
        <w:tabs>
          <w:tab w:val="clear" w:pos="720"/>
          <w:tab w:val="num" w:pos="0"/>
        </w:tabs>
        <w:spacing w:before="180" w:beforeAutospacing="0" w:after="120" w:afterAutospacing="0"/>
        <w:ind w:left="0" w:hanging="480"/>
        <w:rPr>
          <w:rFonts w:ascii="Arial" w:hAnsi="Arial" w:cs="Arial"/>
          <w:b/>
          <w:color w:val="000000" w:themeColor="text1"/>
          <w:sz w:val="26"/>
          <w:szCs w:val="26"/>
        </w:rPr>
      </w:pPr>
      <w:r w:rsidRPr="001E2B88">
        <w:rPr>
          <w:rFonts w:ascii="Arial" w:hAnsi="Arial" w:cs="Arial"/>
          <w:b/>
          <w:color w:val="000000" w:themeColor="text1"/>
          <w:sz w:val="26"/>
          <w:szCs w:val="26"/>
        </w:rPr>
        <w:t>Et si, moi, j'ai envie de choisir mes représentants ?!!</w:t>
      </w:r>
    </w:p>
    <w:p w14:paraId="48E7882C" w14:textId="2AAD8A2D" w:rsidR="003F5947" w:rsidRPr="001E2B88" w:rsidRDefault="001729A0" w:rsidP="0069156C">
      <w:pPr>
        <w:pStyle w:val="NormalWeb"/>
        <w:numPr>
          <w:ilvl w:val="0"/>
          <w:numId w:val="1"/>
        </w:numPr>
        <w:tabs>
          <w:tab w:val="clear" w:pos="720"/>
          <w:tab w:val="num" w:pos="0"/>
        </w:tabs>
        <w:spacing w:before="180" w:beforeAutospacing="0" w:after="120" w:afterAutospacing="0"/>
        <w:ind w:left="0" w:hanging="480"/>
        <w:rPr>
          <w:rFonts w:ascii="Arial" w:hAnsi="Arial" w:cs="Arial"/>
          <w:b/>
          <w:color w:val="000000" w:themeColor="text1"/>
          <w:sz w:val="26"/>
          <w:szCs w:val="26"/>
        </w:rPr>
      </w:pPr>
      <w:r w:rsidRPr="001E2B88">
        <w:rPr>
          <w:rFonts w:ascii="Arial" w:hAnsi="Arial" w:cs="Arial"/>
          <w:b/>
          <w:color w:val="000000" w:themeColor="text1"/>
          <w:sz w:val="26"/>
          <w:szCs w:val="26"/>
        </w:rPr>
        <w:t>Les tirés au sort sont également manipulables et corruptibles, plus facilement même, puisqu'ils sont débutants politiques et donc plutôt naïfs</w:t>
      </w:r>
      <w:r w:rsidR="00252140">
        <w:rPr>
          <w:rFonts w:ascii="Arial" w:hAnsi="Arial" w:cs="Arial"/>
          <w:b/>
          <w:color w:val="000000" w:themeColor="text1"/>
          <w:sz w:val="26"/>
          <w:szCs w:val="26"/>
        </w:rPr>
        <w:t>…</w:t>
      </w:r>
    </w:p>
    <w:p w14:paraId="5C46C4A3" w14:textId="569B1950" w:rsidR="003F5947" w:rsidRPr="001E2B88" w:rsidRDefault="001729A0" w:rsidP="0069156C">
      <w:pPr>
        <w:pStyle w:val="NormalWeb"/>
        <w:numPr>
          <w:ilvl w:val="0"/>
          <w:numId w:val="1"/>
        </w:numPr>
        <w:tabs>
          <w:tab w:val="clear" w:pos="720"/>
          <w:tab w:val="num" w:pos="0"/>
        </w:tabs>
        <w:spacing w:before="180" w:beforeAutospacing="0" w:after="120" w:afterAutospacing="0"/>
        <w:ind w:left="0" w:hanging="480"/>
        <w:rPr>
          <w:rFonts w:ascii="Arial" w:hAnsi="Arial" w:cs="Arial"/>
          <w:b/>
          <w:color w:val="000000" w:themeColor="text1"/>
          <w:sz w:val="26"/>
          <w:szCs w:val="26"/>
        </w:rPr>
      </w:pPr>
      <w:r w:rsidRPr="001E2B88">
        <w:rPr>
          <w:rFonts w:ascii="Arial" w:hAnsi="Arial" w:cs="Arial"/>
          <w:b/>
          <w:color w:val="000000" w:themeColor="text1"/>
          <w:sz w:val="26"/>
          <w:szCs w:val="26"/>
        </w:rPr>
        <w:t>La démocratie athénienne ne respectait pas les droits fondamentaux et pratiquait, par exemple, la peine de mort</w:t>
      </w:r>
      <w:r w:rsidR="00252140">
        <w:rPr>
          <w:rFonts w:ascii="Arial" w:hAnsi="Arial" w:cs="Arial"/>
          <w:b/>
          <w:color w:val="000000" w:themeColor="text1"/>
          <w:sz w:val="26"/>
          <w:szCs w:val="26"/>
        </w:rPr>
        <w:t>…</w:t>
      </w:r>
    </w:p>
    <w:p w14:paraId="05909AEB" w14:textId="628F698A" w:rsidR="003F5947" w:rsidRPr="001E2B88" w:rsidRDefault="001729A0" w:rsidP="0069156C">
      <w:pPr>
        <w:pStyle w:val="NormalWeb"/>
        <w:numPr>
          <w:ilvl w:val="0"/>
          <w:numId w:val="1"/>
        </w:numPr>
        <w:tabs>
          <w:tab w:val="clear" w:pos="720"/>
          <w:tab w:val="num" w:pos="0"/>
        </w:tabs>
        <w:spacing w:before="180" w:beforeAutospacing="0" w:after="120" w:afterAutospacing="0"/>
        <w:ind w:left="0" w:hanging="480"/>
        <w:rPr>
          <w:rFonts w:ascii="Arial" w:hAnsi="Arial" w:cs="Arial"/>
          <w:b/>
          <w:color w:val="000000" w:themeColor="text1"/>
          <w:sz w:val="26"/>
          <w:szCs w:val="26"/>
        </w:rPr>
      </w:pPr>
      <w:r w:rsidRPr="001E2B88">
        <w:rPr>
          <w:rFonts w:ascii="Arial" w:hAnsi="Arial" w:cs="Arial"/>
          <w:b/>
          <w:color w:val="000000" w:themeColor="text1"/>
          <w:sz w:val="26"/>
          <w:szCs w:val="26"/>
        </w:rPr>
        <w:t>Démocratie, démocratie… arrêtez de nous casser les pieds avec les références grecques : il n'y a pas que l'occident sur terre…</w:t>
      </w:r>
    </w:p>
    <w:p w14:paraId="3ABDB8BA" w14:textId="11720D5F" w:rsidR="00BC489B" w:rsidRPr="001E2B88" w:rsidRDefault="001729A0" w:rsidP="0069156C">
      <w:pPr>
        <w:pStyle w:val="NormalWeb"/>
        <w:numPr>
          <w:ilvl w:val="0"/>
          <w:numId w:val="1"/>
        </w:numPr>
        <w:tabs>
          <w:tab w:val="clear" w:pos="720"/>
          <w:tab w:val="num" w:pos="0"/>
        </w:tabs>
        <w:spacing w:before="180" w:beforeAutospacing="0" w:after="120" w:afterAutospacing="0"/>
        <w:ind w:left="0" w:hanging="480"/>
        <w:rPr>
          <w:rFonts w:ascii="Arial" w:hAnsi="Arial" w:cs="Arial"/>
          <w:b/>
          <w:color w:val="000000" w:themeColor="text1"/>
          <w:sz w:val="26"/>
          <w:szCs w:val="26"/>
        </w:rPr>
      </w:pPr>
      <w:r w:rsidRPr="001E2B88">
        <w:rPr>
          <w:rFonts w:ascii="Arial" w:hAnsi="Arial" w:cs="Arial"/>
          <w:b/>
          <w:color w:val="000000" w:themeColor="text1"/>
          <w:sz w:val="26"/>
          <w:szCs w:val="26"/>
        </w:rPr>
        <w:t>Le TAS pourrait être truqué</w:t>
      </w:r>
      <w:r w:rsidR="00252140">
        <w:rPr>
          <w:rFonts w:ascii="Arial" w:hAnsi="Arial" w:cs="Arial"/>
          <w:b/>
          <w:color w:val="000000" w:themeColor="text1"/>
          <w:sz w:val="26"/>
          <w:szCs w:val="26"/>
        </w:rPr>
        <w:t>…</w:t>
      </w:r>
    </w:p>
    <w:p w14:paraId="26BD4326" w14:textId="6A1D4499" w:rsidR="00124621" w:rsidRPr="001E2B88" w:rsidRDefault="00124621" w:rsidP="0069156C">
      <w:pPr>
        <w:pStyle w:val="NormalWeb"/>
        <w:numPr>
          <w:ilvl w:val="0"/>
          <w:numId w:val="1"/>
        </w:numPr>
        <w:tabs>
          <w:tab w:val="clear" w:pos="720"/>
          <w:tab w:val="num" w:pos="0"/>
        </w:tabs>
        <w:spacing w:before="180" w:beforeAutospacing="0" w:after="120" w:afterAutospacing="0"/>
        <w:ind w:left="0" w:hanging="480"/>
        <w:rPr>
          <w:rFonts w:ascii="Arial" w:hAnsi="Arial" w:cs="Arial"/>
          <w:b/>
          <w:color w:val="000000" w:themeColor="text1"/>
          <w:sz w:val="26"/>
          <w:szCs w:val="26"/>
        </w:rPr>
      </w:pPr>
      <w:r w:rsidRPr="001E2B88">
        <w:rPr>
          <w:rFonts w:ascii="Arial" w:hAnsi="Arial" w:cs="Arial"/>
          <w:b/>
          <w:color w:val="000000" w:themeColor="text1"/>
          <w:sz w:val="26"/>
          <w:szCs w:val="26"/>
        </w:rPr>
        <w:t>Le peuple est indifférent, il refusera de travailler</w:t>
      </w:r>
      <w:r w:rsidR="00252140">
        <w:rPr>
          <w:rFonts w:ascii="Arial" w:hAnsi="Arial" w:cs="Arial"/>
          <w:b/>
          <w:color w:val="000000" w:themeColor="text1"/>
          <w:sz w:val="26"/>
          <w:szCs w:val="26"/>
        </w:rPr>
        <w:t>…</w:t>
      </w:r>
    </w:p>
    <w:p w14:paraId="2380FDDA" w14:textId="3AA04A8F" w:rsidR="00124621" w:rsidRPr="001E2B88" w:rsidRDefault="00124621" w:rsidP="0069156C">
      <w:pPr>
        <w:pStyle w:val="NormalWeb"/>
        <w:numPr>
          <w:ilvl w:val="0"/>
          <w:numId w:val="1"/>
        </w:numPr>
        <w:tabs>
          <w:tab w:val="clear" w:pos="720"/>
          <w:tab w:val="num" w:pos="0"/>
        </w:tabs>
        <w:spacing w:before="180" w:beforeAutospacing="0" w:after="120" w:afterAutospacing="0"/>
        <w:ind w:left="0" w:hanging="480"/>
        <w:rPr>
          <w:rFonts w:ascii="Arial" w:hAnsi="Arial" w:cs="Arial"/>
          <w:b/>
          <w:color w:val="000000" w:themeColor="text1"/>
          <w:sz w:val="26"/>
          <w:szCs w:val="26"/>
        </w:rPr>
      </w:pPr>
      <w:r w:rsidRPr="001E2B88">
        <w:rPr>
          <w:rFonts w:ascii="Arial" w:hAnsi="Arial" w:cs="Arial"/>
          <w:b/>
          <w:color w:val="000000" w:themeColor="text1"/>
          <w:sz w:val="26"/>
          <w:szCs w:val="26"/>
        </w:rPr>
        <w:t>Les tirés au sort, comme les élus, suivront leur intérêt personnel plutôt que l’intérêt général</w:t>
      </w:r>
      <w:r w:rsidR="00252140">
        <w:rPr>
          <w:rFonts w:ascii="Arial" w:hAnsi="Arial" w:cs="Arial"/>
          <w:b/>
          <w:color w:val="000000" w:themeColor="text1"/>
          <w:sz w:val="26"/>
          <w:szCs w:val="26"/>
        </w:rPr>
        <w:t>…</w:t>
      </w:r>
    </w:p>
    <w:p w14:paraId="1D062CFD" w14:textId="1EBBA9A6" w:rsidR="00124621" w:rsidRPr="001E2B88" w:rsidRDefault="00E55669" w:rsidP="0069156C">
      <w:pPr>
        <w:pStyle w:val="NormalWeb"/>
        <w:numPr>
          <w:ilvl w:val="0"/>
          <w:numId w:val="1"/>
        </w:numPr>
        <w:tabs>
          <w:tab w:val="clear" w:pos="720"/>
          <w:tab w:val="num" w:pos="0"/>
        </w:tabs>
        <w:spacing w:before="180" w:beforeAutospacing="0" w:after="120" w:afterAutospacing="0"/>
        <w:ind w:left="0" w:hanging="480"/>
        <w:rPr>
          <w:rFonts w:ascii="Arial" w:hAnsi="Arial" w:cs="Arial"/>
          <w:b/>
          <w:color w:val="000000" w:themeColor="text1"/>
          <w:sz w:val="26"/>
          <w:szCs w:val="26"/>
        </w:rPr>
      </w:pPr>
      <w:r w:rsidRPr="001E2B88">
        <w:rPr>
          <w:rFonts w:ascii="Arial" w:hAnsi="Arial" w:cs="Arial"/>
          <w:b/>
          <w:color w:val="000000" w:themeColor="text1"/>
          <w:sz w:val="26"/>
          <w:szCs w:val="26"/>
        </w:rPr>
        <w:t xml:space="preserve">Rien ne garantit que </w:t>
      </w:r>
      <w:r w:rsidR="00DC67CF" w:rsidRPr="001E2B88">
        <w:rPr>
          <w:rFonts w:ascii="Arial" w:hAnsi="Arial" w:cs="Arial"/>
          <w:b/>
          <w:color w:val="000000" w:themeColor="text1"/>
          <w:sz w:val="26"/>
          <w:szCs w:val="26"/>
        </w:rPr>
        <w:t>les tirés au sort</w:t>
      </w:r>
      <w:r w:rsidRPr="001E2B88">
        <w:rPr>
          <w:rFonts w:ascii="Arial" w:hAnsi="Arial" w:cs="Arial"/>
          <w:b/>
          <w:color w:val="000000" w:themeColor="text1"/>
          <w:sz w:val="26"/>
          <w:szCs w:val="26"/>
        </w:rPr>
        <w:t xml:space="preserve"> tomber</w:t>
      </w:r>
      <w:r w:rsidR="00DC67CF" w:rsidRPr="001E2B88">
        <w:rPr>
          <w:rFonts w:ascii="Arial" w:hAnsi="Arial" w:cs="Arial"/>
          <w:b/>
          <w:color w:val="000000" w:themeColor="text1"/>
          <w:sz w:val="26"/>
          <w:szCs w:val="26"/>
        </w:rPr>
        <w:t>ont</w:t>
      </w:r>
      <w:r w:rsidRPr="001E2B88">
        <w:rPr>
          <w:rFonts w:ascii="Arial" w:hAnsi="Arial" w:cs="Arial"/>
          <w:b/>
          <w:color w:val="000000" w:themeColor="text1"/>
          <w:sz w:val="26"/>
          <w:szCs w:val="26"/>
        </w:rPr>
        <w:t xml:space="preserve"> d’accord sur un texte</w:t>
      </w:r>
      <w:r w:rsidR="00DC67CF" w:rsidRPr="001E2B88">
        <w:rPr>
          <w:rFonts w:ascii="Arial" w:hAnsi="Arial" w:cs="Arial"/>
          <w:b/>
          <w:color w:val="000000" w:themeColor="text1"/>
          <w:sz w:val="26"/>
          <w:szCs w:val="26"/>
        </w:rPr>
        <w:t xml:space="preserve"> </w:t>
      </w:r>
      <w:r w:rsidRPr="001E2B88">
        <w:rPr>
          <w:rFonts w:ascii="Arial" w:hAnsi="Arial" w:cs="Arial"/>
          <w:b/>
          <w:color w:val="000000" w:themeColor="text1"/>
          <w:sz w:val="26"/>
          <w:szCs w:val="26"/>
        </w:rPr>
        <w:t>commun</w:t>
      </w:r>
      <w:r w:rsidR="00252140">
        <w:rPr>
          <w:rFonts w:ascii="Arial" w:hAnsi="Arial" w:cs="Arial"/>
          <w:b/>
          <w:color w:val="000000" w:themeColor="text1"/>
          <w:sz w:val="26"/>
          <w:szCs w:val="26"/>
        </w:rPr>
        <w:t>…</w:t>
      </w:r>
    </w:p>
    <w:p w14:paraId="29E55B8B" w14:textId="763ABCBC" w:rsidR="00E55669" w:rsidRPr="001E2B88" w:rsidRDefault="00E55669" w:rsidP="0069156C">
      <w:pPr>
        <w:pStyle w:val="NormalWeb"/>
        <w:numPr>
          <w:ilvl w:val="0"/>
          <w:numId w:val="1"/>
        </w:numPr>
        <w:tabs>
          <w:tab w:val="clear" w:pos="720"/>
          <w:tab w:val="num" w:pos="0"/>
        </w:tabs>
        <w:spacing w:before="180" w:beforeAutospacing="0" w:after="120" w:afterAutospacing="0"/>
        <w:ind w:left="0" w:hanging="480"/>
        <w:rPr>
          <w:rFonts w:ascii="Arial" w:hAnsi="Arial" w:cs="Arial"/>
          <w:b/>
          <w:color w:val="000000" w:themeColor="text1"/>
          <w:sz w:val="26"/>
          <w:szCs w:val="26"/>
        </w:rPr>
      </w:pPr>
      <w:r w:rsidRPr="001E2B88">
        <w:rPr>
          <w:rFonts w:ascii="Arial" w:hAnsi="Arial" w:cs="Arial"/>
          <w:b/>
          <w:color w:val="000000" w:themeColor="text1"/>
          <w:sz w:val="26"/>
          <w:szCs w:val="26"/>
        </w:rPr>
        <w:t>Rien de garanti</w:t>
      </w:r>
      <w:r w:rsidR="009E0EA1" w:rsidRPr="001E2B88">
        <w:rPr>
          <w:rFonts w:ascii="Arial" w:hAnsi="Arial" w:cs="Arial"/>
          <w:b/>
          <w:color w:val="000000" w:themeColor="text1"/>
          <w:sz w:val="26"/>
          <w:szCs w:val="26"/>
        </w:rPr>
        <w:t>t</w:t>
      </w:r>
      <w:r w:rsidRPr="001E2B88">
        <w:rPr>
          <w:rFonts w:ascii="Arial" w:hAnsi="Arial" w:cs="Arial"/>
          <w:b/>
          <w:color w:val="000000" w:themeColor="text1"/>
          <w:sz w:val="26"/>
          <w:szCs w:val="26"/>
        </w:rPr>
        <w:t xml:space="preserve"> que le texte </w:t>
      </w:r>
      <w:r w:rsidR="00BA4BCA">
        <w:rPr>
          <w:rFonts w:ascii="Arial" w:hAnsi="Arial" w:cs="Arial"/>
          <w:b/>
          <w:color w:val="000000" w:themeColor="text1"/>
          <w:sz w:val="26"/>
          <w:szCs w:val="26"/>
        </w:rPr>
        <w:t xml:space="preserve">rédigé par des tirés au sort </w:t>
      </w:r>
      <w:r w:rsidRPr="001E2B88">
        <w:rPr>
          <w:rFonts w:ascii="Arial" w:hAnsi="Arial" w:cs="Arial"/>
          <w:b/>
          <w:color w:val="000000" w:themeColor="text1"/>
          <w:sz w:val="26"/>
          <w:szCs w:val="26"/>
        </w:rPr>
        <w:t xml:space="preserve">conviendra </w:t>
      </w:r>
      <w:r w:rsidR="00DC67CF" w:rsidRPr="001E2B88">
        <w:rPr>
          <w:rFonts w:ascii="Arial" w:hAnsi="Arial" w:cs="Arial"/>
          <w:b/>
          <w:color w:val="000000" w:themeColor="text1"/>
          <w:sz w:val="26"/>
          <w:szCs w:val="26"/>
        </w:rPr>
        <w:t>à toute la population</w:t>
      </w:r>
      <w:r w:rsidR="00252140">
        <w:rPr>
          <w:rFonts w:ascii="Arial" w:hAnsi="Arial" w:cs="Arial"/>
          <w:b/>
          <w:color w:val="000000" w:themeColor="text1"/>
          <w:sz w:val="26"/>
          <w:szCs w:val="26"/>
        </w:rPr>
        <w:t>…</w:t>
      </w:r>
    </w:p>
    <w:p w14:paraId="5E3AE09E" w14:textId="731AE846" w:rsidR="009B0ABE" w:rsidRPr="001E2B88" w:rsidRDefault="009B0ABE" w:rsidP="0069156C">
      <w:pPr>
        <w:pStyle w:val="NormalWeb"/>
        <w:numPr>
          <w:ilvl w:val="0"/>
          <w:numId w:val="1"/>
        </w:numPr>
        <w:tabs>
          <w:tab w:val="clear" w:pos="720"/>
          <w:tab w:val="num" w:pos="0"/>
        </w:tabs>
        <w:spacing w:before="180" w:beforeAutospacing="0" w:after="120" w:afterAutospacing="0"/>
        <w:ind w:left="0" w:hanging="480"/>
        <w:rPr>
          <w:rFonts w:ascii="Arial" w:hAnsi="Arial" w:cs="Arial"/>
          <w:b/>
          <w:color w:val="000000" w:themeColor="text1"/>
          <w:sz w:val="26"/>
          <w:szCs w:val="26"/>
        </w:rPr>
      </w:pPr>
      <w:r w:rsidRPr="001E2B88">
        <w:rPr>
          <w:rFonts w:ascii="Arial" w:hAnsi="Arial" w:cs="Arial"/>
          <w:b/>
          <w:color w:val="000000" w:themeColor="text1"/>
          <w:sz w:val="26"/>
          <w:szCs w:val="26"/>
        </w:rPr>
        <w:t>Rien ne garantit que tout le monde acceptera la constitution préparée par des tirés au sort</w:t>
      </w:r>
      <w:r w:rsidR="00DB5573">
        <w:rPr>
          <w:rFonts w:ascii="Arial" w:hAnsi="Arial" w:cs="Arial"/>
          <w:b/>
          <w:color w:val="000000" w:themeColor="text1"/>
          <w:sz w:val="26"/>
          <w:szCs w:val="26"/>
        </w:rPr>
        <w:t> : ce ne sera qu’un texte « lettre morte » de plus</w:t>
      </w:r>
      <w:r w:rsidR="00252140">
        <w:rPr>
          <w:rFonts w:ascii="Arial" w:hAnsi="Arial" w:cs="Arial"/>
          <w:b/>
          <w:color w:val="000000" w:themeColor="text1"/>
          <w:sz w:val="26"/>
          <w:szCs w:val="26"/>
        </w:rPr>
        <w:t>…</w:t>
      </w:r>
    </w:p>
    <w:p w14:paraId="5C95410D" w14:textId="15A1B6B4" w:rsidR="009B0ABE" w:rsidRPr="001E2B88" w:rsidRDefault="009B0ABE" w:rsidP="0069156C">
      <w:pPr>
        <w:pStyle w:val="NormalWeb"/>
        <w:numPr>
          <w:ilvl w:val="0"/>
          <w:numId w:val="1"/>
        </w:numPr>
        <w:tabs>
          <w:tab w:val="clear" w:pos="720"/>
          <w:tab w:val="num" w:pos="0"/>
        </w:tabs>
        <w:spacing w:before="180" w:beforeAutospacing="0" w:after="120" w:afterAutospacing="0"/>
        <w:ind w:left="0" w:hanging="480"/>
        <w:rPr>
          <w:rFonts w:ascii="Arial" w:hAnsi="Arial" w:cs="Arial"/>
          <w:b/>
          <w:color w:val="000000" w:themeColor="text1"/>
          <w:sz w:val="26"/>
          <w:szCs w:val="26"/>
        </w:rPr>
      </w:pPr>
      <w:r w:rsidRPr="001E2B88">
        <w:rPr>
          <w:rFonts w:ascii="Arial" w:hAnsi="Arial" w:cs="Arial"/>
          <w:b/>
          <w:color w:val="000000" w:themeColor="text1"/>
          <w:sz w:val="26"/>
          <w:szCs w:val="26"/>
        </w:rPr>
        <w:t xml:space="preserve">Beaucoup </w:t>
      </w:r>
      <w:r w:rsidR="00DA27CA" w:rsidRPr="001E2B88">
        <w:rPr>
          <w:rFonts w:ascii="Arial" w:hAnsi="Arial" w:cs="Arial"/>
          <w:b/>
          <w:color w:val="000000" w:themeColor="text1"/>
          <w:sz w:val="26"/>
          <w:szCs w:val="26"/>
        </w:rPr>
        <w:t xml:space="preserve">auront peur </w:t>
      </w:r>
      <w:r w:rsidR="008E0167">
        <w:rPr>
          <w:rFonts w:ascii="Arial" w:hAnsi="Arial" w:cs="Arial"/>
          <w:b/>
          <w:color w:val="000000" w:themeColor="text1"/>
          <w:sz w:val="26"/>
          <w:szCs w:val="26"/>
        </w:rPr>
        <w:t xml:space="preserve">— ou n’auront « pas le temps » ou « pas envie » — </w:t>
      </w:r>
      <w:r w:rsidR="00DA27CA" w:rsidRPr="001E2B88">
        <w:rPr>
          <w:rFonts w:ascii="Arial" w:hAnsi="Arial" w:cs="Arial"/>
          <w:b/>
          <w:color w:val="000000" w:themeColor="text1"/>
          <w:sz w:val="26"/>
          <w:szCs w:val="26"/>
        </w:rPr>
        <w:t>et refuseront d’être tirés au sort</w:t>
      </w:r>
      <w:r w:rsidR="00C31884" w:rsidRPr="001E2B88">
        <w:rPr>
          <w:rFonts w:ascii="Arial" w:hAnsi="Arial" w:cs="Arial"/>
          <w:b/>
          <w:color w:val="000000" w:themeColor="text1"/>
          <w:sz w:val="26"/>
          <w:szCs w:val="26"/>
        </w:rPr>
        <w:t>, et finalement</w:t>
      </w:r>
      <w:r w:rsidR="002025F6" w:rsidRPr="001E2B88">
        <w:rPr>
          <w:rFonts w:ascii="Arial" w:hAnsi="Arial" w:cs="Arial"/>
          <w:b/>
          <w:color w:val="000000" w:themeColor="text1"/>
          <w:sz w:val="26"/>
          <w:szCs w:val="26"/>
        </w:rPr>
        <w:t>, si on permet au</w:t>
      </w:r>
      <w:r w:rsidR="004F17D8" w:rsidRPr="001E2B88">
        <w:rPr>
          <w:rFonts w:ascii="Arial" w:hAnsi="Arial" w:cs="Arial"/>
          <w:b/>
          <w:color w:val="000000" w:themeColor="text1"/>
          <w:sz w:val="26"/>
          <w:szCs w:val="26"/>
        </w:rPr>
        <w:t>x</w:t>
      </w:r>
      <w:r w:rsidR="002025F6" w:rsidRPr="001E2B88">
        <w:rPr>
          <w:rFonts w:ascii="Arial" w:hAnsi="Arial" w:cs="Arial"/>
          <w:b/>
          <w:color w:val="000000" w:themeColor="text1"/>
          <w:sz w:val="26"/>
          <w:szCs w:val="26"/>
        </w:rPr>
        <w:t xml:space="preserve"> tirés au sort de refuser leur mission,</w:t>
      </w:r>
      <w:r w:rsidR="00C31884" w:rsidRPr="001E2B88">
        <w:rPr>
          <w:rFonts w:ascii="Arial" w:hAnsi="Arial" w:cs="Arial"/>
          <w:b/>
          <w:color w:val="000000" w:themeColor="text1"/>
          <w:sz w:val="26"/>
          <w:szCs w:val="26"/>
        </w:rPr>
        <w:t xml:space="preserve"> il ne restera que les candidats au pouvoir qui seront « </w:t>
      </w:r>
      <w:proofErr w:type="spellStart"/>
      <w:r w:rsidR="00C31884" w:rsidRPr="001E2B88">
        <w:rPr>
          <w:rFonts w:ascii="Arial" w:hAnsi="Arial" w:cs="Arial"/>
          <w:b/>
          <w:color w:val="000000" w:themeColor="text1"/>
          <w:sz w:val="26"/>
          <w:szCs w:val="26"/>
        </w:rPr>
        <w:t>tirables</w:t>
      </w:r>
      <w:proofErr w:type="spellEnd"/>
      <w:r w:rsidR="00C31884" w:rsidRPr="001E2B88">
        <w:rPr>
          <w:rFonts w:ascii="Arial" w:hAnsi="Arial" w:cs="Arial"/>
          <w:b/>
          <w:color w:val="000000" w:themeColor="text1"/>
          <w:sz w:val="26"/>
          <w:szCs w:val="26"/>
        </w:rPr>
        <w:t> » au sort</w:t>
      </w:r>
      <w:r w:rsidR="002025F6" w:rsidRPr="001E2B88">
        <w:rPr>
          <w:rFonts w:ascii="Arial" w:hAnsi="Arial" w:cs="Arial"/>
          <w:b/>
          <w:color w:val="000000" w:themeColor="text1"/>
          <w:sz w:val="26"/>
          <w:szCs w:val="26"/>
        </w:rPr>
        <w:t>, et on continuera à donner le pouvoir à ceux qui le veulent</w:t>
      </w:r>
      <w:r w:rsidR="005772D8">
        <w:rPr>
          <w:rFonts w:ascii="Arial" w:hAnsi="Arial" w:cs="Arial"/>
          <w:b/>
          <w:color w:val="000000" w:themeColor="text1"/>
          <w:sz w:val="26"/>
          <w:szCs w:val="26"/>
        </w:rPr>
        <w:t>…</w:t>
      </w:r>
    </w:p>
    <w:p w14:paraId="6F9565C0" w14:textId="54ED8643" w:rsidR="00DA27CA" w:rsidRPr="001E2B88" w:rsidRDefault="007B70BC" w:rsidP="0069156C">
      <w:pPr>
        <w:pStyle w:val="NormalWeb"/>
        <w:numPr>
          <w:ilvl w:val="0"/>
          <w:numId w:val="1"/>
        </w:numPr>
        <w:tabs>
          <w:tab w:val="clear" w:pos="720"/>
          <w:tab w:val="num" w:pos="0"/>
        </w:tabs>
        <w:spacing w:before="180" w:beforeAutospacing="0" w:after="120" w:afterAutospacing="0"/>
        <w:ind w:left="0" w:hanging="480"/>
        <w:rPr>
          <w:rFonts w:ascii="Arial" w:hAnsi="Arial" w:cs="Arial"/>
          <w:b/>
          <w:color w:val="000000" w:themeColor="text1"/>
          <w:sz w:val="26"/>
          <w:szCs w:val="26"/>
        </w:rPr>
      </w:pPr>
      <w:r w:rsidRPr="001E2B88">
        <w:rPr>
          <w:rFonts w:ascii="Arial" w:hAnsi="Arial" w:cs="Arial"/>
          <w:b/>
          <w:color w:val="000000" w:themeColor="text1"/>
          <w:sz w:val="26"/>
          <w:szCs w:val="26"/>
        </w:rPr>
        <w:t>Rien ne garantit que les tirés au sort ne subiront pas des influences et des pressions</w:t>
      </w:r>
      <w:r w:rsidR="005772D8">
        <w:rPr>
          <w:rFonts w:ascii="Arial" w:hAnsi="Arial" w:cs="Arial"/>
          <w:b/>
          <w:color w:val="000000" w:themeColor="text1"/>
          <w:sz w:val="26"/>
          <w:szCs w:val="26"/>
        </w:rPr>
        <w:t>…</w:t>
      </w:r>
    </w:p>
    <w:p w14:paraId="33CE80D9" w14:textId="767D77E9" w:rsidR="007B70BC" w:rsidRPr="001E2B88" w:rsidRDefault="001E2B88" w:rsidP="0069156C">
      <w:pPr>
        <w:pStyle w:val="NormalWeb"/>
        <w:numPr>
          <w:ilvl w:val="0"/>
          <w:numId w:val="1"/>
        </w:numPr>
        <w:tabs>
          <w:tab w:val="clear" w:pos="720"/>
          <w:tab w:val="num" w:pos="0"/>
        </w:tabs>
        <w:spacing w:before="180" w:beforeAutospacing="0" w:after="120" w:afterAutospacing="0"/>
        <w:ind w:left="0" w:hanging="480"/>
        <w:rPr>
          <w:rFonts w:ascii="Arial" w:hAnsi="Arial" w:cs="Arial"/>
          <w:b/>
          <w:color w:val="000000" w:themeColor="text1"/>
          <w:sz w:val="26"/>
          <w:szCs w:val="26"/>
        </w:rPr>
      </w:pPr>
      <w:r w:rsidRPr="001E2B88">
        <w:rPr>
          <w:rFonts w:ascii="Arial" w:hAnsi="Arial" w:cs="Arial"/>
          <w:b/>
          <w:color w:val="000000" w:themeColor="text1"/>
          <w:sz w:val="26"/>
          <w:szCs w:val="26"/>
        </w:rPr>
        <w:t>Les décisions prises au hasard, ça va être n’importe quoi !</w:t>
      </w:r>
    </w:p>
    <w:p w14:paraId="4739972F" w14:textId="4BD29B9E" w:rsidR="00B20D9C" w:rsidRDefault="009E109D" w:rsidP="0069156C">
      <w:pPr>
        <w:pStyle w:val="NormalWeb"/>
        <w:numPr>
          <w:ilvl w:val="0"/>
          <w:numId w:val="1"/>
        </w:numPr>
        <w:tabs>
          <w:tab w:val="clear" w:pos="720"/>
          <w:tab w:val="num" w:pos="0"/>
        </w:tabs>
        <w:spacing w:before="180" w:beforeAutospacing="0" w:after="120" w:afterAutospacing="0"/>
        <w:ind w:left="0" w:hanging="480"/>
        <w:rPr>
          <w:rFonts w:ascii="Arial" w:hAnsi="Arial" w:cs="Arial"/>
          <w:b/>
          <w:color w:val="000000" w:themeColor="text1"/>
          <w:sz w:val="26"/>
          <w:szCs w:val="26"/>
        </w:rPr>
      </w:pPr>
      <w:r w:rsidRPr="001E2B88">
        <w:rPr>
          <w:rFonts w:ascii="Arial" w:hAnsi="Arial" w:cs="Arial"/>
          <w:b/>
          <w:color w:val="000000" w:themeColor="text1"/>
          <w:sz w:val="26"/>
          <w:szCs w:val="26"/>
        </w:rPr>
        <w:t xml:space="preserve">Les tirés au sort ne représentent </w:t>
      </w:r>
      <w:r w:rsidR="00130F3F" w:rsidRPr="001E2B88">
        <w:rPr>
          <w:rFonts w:ascii="Arial" w:hAnsi="Arial" w:cs="Arial"/>
          <w:b/>
          <w:color w:val="000000" w:themeColor="text1"/>
          <w:sz w:val="26"/>
          <w:szCs w:val="26"/>
        </w:rPr>
        <w:t>pas les citoyens</w:t>
      </w:r>
      <w:r w:rsidR="004E44EF">
        <w:rPr>
          <w:rFonts w:ascii="Arial" w:hAnsi="Arial" w:cs="Arial"/>
          <w:b/>
          <w:color w:val="000000" w:themeColor="text1"/>
          <w:sz w:val="26"/>
          <w:szCs w:val="26"/>
        </w:rPr>
        <w:t xml:space="preserve">, il n’ont pas de mandat, pas d’engagement, </w:t>
      </w:r>
      <w:r w:rsidR="00231D12">
        <w:rPr>
          <w:rFonts w:ascii="Arial" w:hAnsi="Arial" w:cs="Arial"/>
          <w:b/>
          <w:color w:val="000000" w:themeColor="text1"/>
          <w:sz w:val="26"/>
          <w:szCs w:val="26"/>
        </w:rPr>
        <w:t xml:space="preserve">pas de programme, </w:t>
      </w:r>
      <w:r w:rsidR="004E44EF">
        <w:rPr>
          <w:rFonts w:ascii="Arial" w:hAnsi="Arial" w:cs="Arial"/>
          <w:b/>
          <w:color w:val="000000" w:themeColor="text1"/>
          <w:sz w:val="26"/>
          <w:szCs w:val="26"/>
        </w:rPr>
        <w:t>pas de responsabilité</w:t>
      </w:r>
      <w:r w:rsidR="005772D8">
        <w:rPr>
          <w:rFonts w:ascii="Arial" w:hAnsi="Arial" w:cs="Arial"/>
          <w:b/>
          <w:color w:val="000000" w:themeColor="text1"/>
          <w:sz w:val="26"/>
          <w:szCs w:val="26"/>
        </w:rPr>
        <w:t>…</w:t>
      </w:r>
      <w:r w:rsidR="00E01CC9">
        <w:rPr>
          <w:rFonts w:ascii="Arial" w:hAnsi="Arial" w:cs="Arial"/>
          <w:b/>
          <w:color w:val="000000" w:themeColor="text1"/>
          <w:sz w:val="26"/>
          <w:szCs w:val="26"/>
        </w:rPr>
        <w:t xml:space="preserve"> On ne peut pas savoir à l’avance ce que les tirés au sort vont décider puisqu’ils n’ont pas de programme…</w:t>
      </w:r>
    </w:p>
    <w:p w14:paraId="4856C21B" w14:textId="034B7496" w:rsidR="004E44EF" w:rsidRDefault="004E44EF" w:rsidP="0069156C">
      <w:pPr>
        <w:pStyle w:val="NormalWeb"/>
        <w:numPr>
          <w:ilvl w:val="0"/>
          <w:numId w:val="1"/>
        </w:numPr>
        <w:tabs>
          <w:tab w:val="clear" w:pos="720"/>
          <w:tab w:val="num" w:pos="0"/>
        </w:tabs>
        <w:spacing w:before="180" w:beforeAutospacing="0" w:after="120" w:afterAutospacing="0"/>
        <w:ind w:left="0" w:hanging="480"/>
        <w:rPr>
          <w:rFonts w:ascii="Arial" w:hAnsi="Arial" w:cs="Arial"/>
          <w:b/>
          <w:color w:val="000000" w:themeColor="text1"/>
          <w:sz w:val="26"/>
          <w:szCs w:val="26"/>
        </w:rPr>
      </w:pPr>
      <w:r>
        <w:rPr>
          <w:rFonts w:ascii="Arial" w:hAnsi="Arial" w:cs="Arial"/>
          <w:b/>
          <w:color w:val="000000" w:themeColor="text1"/>
          <w:sz w:val="26"/>
          <w:szCs w:val="26"/>
        </w:rPr>
        <w:t>Un groupe tiré au sort ne va pas ressembler à notre société</w:t>
      </w:r>
      <w:r w:rsidR="005772D8">
        <w:rPr>
          <w:rFonts w:ascii="Arial" w:hAnsi="Arial" w:cs="Arial"/>
          <w:b/>
          <w:color w:val="000000" w:themeColor="text1"/>
          <w:sz w:val="26"/>
          <w:szCs w:val="26"/>
        </w:rPr>
        <w:t>…</w:t>
      </w:r>
    </w:p>
    <w:p w14:paraId="39E16E0B" w14:textId="36B0370D" w:rsidR="00892498" w:rsidRDefault="00892498" w:rsidP="0069156C">
      <w:pPr>
        <w:pStyle w:val="NormalWeb"/>
        <w:numPr>
          <w:ilvl w:val="0"/>
          <w:numId w:val="1"/>
        </w:numPr>
        <w:tabs>
          <w:tab w:val="clear" w:pos="720"/>
          <w:tab w:val="num" w:pos="0"/>
        </w:tabs>
        <w:spacing w:before="180" w:beforeAutospacing="0" w:after="120" w:afterAutospacing="0"/>
        <w:ind w:left="0" w:hanging="480"/>
        <w:rPr>
          <w:rFonts w:ascii="Arial" w:hAnsi="Arial" w:cs="Arial"/>
          <w:b/>
          <w:color w:val="000000" w:themeColor="text1"/>
          <w:sz w:val="26"/>
          <w:szCs w:val="26"/>
        </w:rPr>
      </w:pPr>
      <w:r>
        <w:rPr>
          <w:rFonts w:ascii="Arial" w:hAnsi="Arial" w:cs="Arial"/>
          <w:b/>
          <w:color w:val="000000" w:themeColor="text1"/>
          <w:sz w:val="26"/>
          <w:szCs w:val="26"/>
        </w:rPr>
        <w:lastRenderedPageBreak/>
        <w:t xml:space="preserve">Et si les citoyens étaient </w:t>
      </w:r>
      <w:r w:rsidR="0054228D">
        <w:rPr>
          <w:rFonts w:ascii="Arial" w:hAnsi="Arial" w:cs="Arial"/>
          <w:b/>
          <w:color w:val="000000" w:themeColor="text1"/>
          <w:sz w:val="26"/>
          <w:szCs w:val="26"/>
        </w:rPr>
        <w:t xml:space="preserve">finalement </w:t>
      </w:r>
      <w:r>
        <w:rPr>
          <w:rFonts w:ascii="Arial" w:hAnsi="Arial" w:cs="Arial"/>
          <w:b/>
          <w:color w:val="000000" w:themeColor="text1"/>
          <w:sz w:val="26"/>
          <w:szCs w:val="26"/>
        </w:rPr>
        <w:t xml:space="preserve">déçus </w:t>
      </w:r>
      <w:r w:rsidR="0054228D">
        <w:rPr>
          <w:rFonts w:ascii="Arial" w:hAnsi="Arial" w:cs="Arial"/>
          <w:b/>
          <w:color w:val="000000" w:themeColor="text1"/>
          <w:sz w:val="26"/>
          <w:szCs w:val="26"/>
        </w:rPr>
        <w:t>par les conséquences des</w:t>
      </w:r>
      <w:r>
        <w:rPr>
          <w:rFonts w:ascii="Arial" w:hAnsi="Arial" w:cs="Arial"/>
          <w:b/>
          <w:color w:val="000000" w:themeColor="text1"/>
          <w:sz w:val="26"/>
          <w:szCs w:val="26"/>
        </w:rPr>
        <w:t xml:space="preserve"> décisions prises par les tirés au sort (constitutions ou lois) ?</w:t>
      </w:r>
    </w:p>
    <w:p w14:paraId="03024D60" w14:textId="549650CF" w:rsidR="00F440E1" w:rsidRDefault="00F440E1" w:rsidP="0069156C">
      <w:pPr>
        <w:pStyle w:val="NormalWeb"/>
        <w:numPr>
          <w:ilvl w:val="0"/>
          <w:numId w:val="1"/>
        </w:numPr>
        <w:tabs>
          <w:tab w:val="clear" w:pos="720"/>
          <w:tab w:val="num" w:pos="0"/>
        </w:tabs>
        <w:spacing w:before="180" w:beforeAutospacing="0" w:after="120" w:afterAutospacing="0"/>
        <w:ind w:left="0" w:hanging="480"/>
        <w:rPr>
          <w:rFonts w:ascii="Arial" w:hAnsi="Arial" w:cs="Arial"/>
          <w:b/>
          <w:color w:val="000000" w:themeColor="text1"/>
          <w:sz w:val="26"/>
          <w:szCs w:val="26"/>
        </w:rPr>
      </w:pPr>
      <w:r>
        <w:rPr>
          <w:rFonts w:ascii="Arial" w:hAnsi="Arial" w:cs="Arial"/>
          <w:b/>
          <w:color w:val="000000" w:themeColor="text1"/>
          <w:sz w:val="26"/>
          <w:szCs w:val="26"/>
        </w:rPr>
        <w:t xml:space="preserve">Les Athéniens voyaient dans le tirage au sort un choix des dieux… vision superstitieuse tout à fait </w:t>
      </w:r>
      <w:r w:rsidR="004217C5">
        <w:rPr>
          <w:rFonts w:ascii="Arial" w:hAnsi="Arial" w:cs="Arial"/>
          <w:b/>
          <w:color w:val="000000" w:themeColor="text1"/>
          <w:sz w:val="26"/>
          <w:szCs w:val="26"/>
        </w:rPr>
        <w:t>inadaptée</w:t>
      </w:r>
      <w:r>
        <w:rPr>
          <w:rFonts w:ascii="Arial" w:hAnsi="Arial" w:cs="Arial"/>
          <w:b/>
          <w:color w:val="000000" w:themeColor="text1"/>
          <w:sz w:val="26"/>
          <w:szCs w:val="26"/>
        </w:rPr>
        <w:t xml:space="preserve"> aujourd’hui</w:t>
      </w:r>
      <w:r w:rsidR="004217C5">
        <w:rPr>
          <w:rFonts w:ascii="Arial" w:hAnsi="Arial" w:cs="Arial"/>
          <w:b/>
          <w:color w:val="000000" w:themeColor="text1"/>
          <w:sz w:val="26"/>
          <w:szCs w:val="26"/>
        </w:rPr>
        <w:t>…</w:t>
      </w:r>
    </w:p>
    <w:p w14:paraId="1CBECA53" w14:textId="64A4AE56" w:rsidR="00573D4D" w:rsidRDefault="00573D4D" w:rsidP="0069156C">
      <w:pPr>
        <w:pStyle w:val="NormalWeb"/>
        <w:numPr>
          <w:ilvl w:val="0"/>
          <w:numId w:val="1"/>
        </w:numPr>
        <w:tabs>
          <w:tab w:val="clear" w:pos="720"/>
          <w:tab w:val="num" w:pos="0"/>
        </w:tabs>
        <w:spacing w:before="180" w:beforeAutospacing="0" w:after="120" w:afterAutospacing="0"/>
        <w:ind w:left="0" w:hanging="480"/>
        <w:rPr>
          <w:rFonts w:ascii="Arial" w:hAnsi="Arial" w:cs="Arial"/>
          <w:b/>
          <w:color w:val="000000" w:themeColor="text1"/>
          <w:sz w:val="26"/>
          <w:szCs w:val="26"/>
        </w:rPr>
      </w:pPr>
      <w:r>
        <w:rPr>
          <w:rFonts w:ascii="Arial" w:hAnsi="Arial" w:cs="Arial"/>
          <w:b/>
          <w:color w:val="000000" w:themeColor="text1"/>
          <w:sz w:val="26"/>
          <w:szCs w:val="26"/>
        </w:rPr>
        <w:t>On ne va quand même pas décider au hasard ?!</w:t>
      </w:r>
    </w:p>
    <w:p w14:paraId="0F949B13" w14:textId="0E91B0FB" w:rsidR="000478FE" w:rsidRDefault="000478FE" w:rsidP="0069156C">
      <w:pPr>
        <w:pStyle w:val="NormalWeb"/>
        <w:numPr>
          <w:ilvl w:val="0"/>
          <w:numId w:val="1"/>
        </w:numPr>
        <w:tabs>
          <w:tab w:val="clear" w:pos="720"/>
          <w:tab w:val="num" w:pos="0"/>
        </w:tabs>
        <w:spacing w:before="180" w:beforeAutospacing="0" w:after="120" w:afterAutospacing="0"/>
        <w:ind w:left="0" w:hanging="480"/>
        <w:rPr>
          <w:rFonts w:ascii="Arial" w:hAnsi="Arial" w:cs="Arial"/>
          <w:b/>
          <w:color w:val="000000" w:themeColor="text1"/>
          <w:sz w:val="26"/>
          <w:szCs w:val="26"/>
        </w:rPr>
      </w:pPr>
      <w:r>
        <w:rPr>
          <w:rFonts w:ascii="Arial" w:hAnsi="Arial" w:cs="Arial"/>
          <w:b/>
          <w:color w:val="000000" w:themeColor="text1"/>
          <w:sz w:val="26"/>
          <w:szCs w:val="26"/>
        </w:rPr>
        <w:t>Les Athéniens utilisaient aussi l’élection…</w:t>
      </w:r>
    </w:p>
    <w:p w14:paraId="3409AF58" w14:textId="433A6359" w:rsidR="000A2030" w:rsidRDefault="000A2030" w:rsidP="0069156C">
      <w:pPr>
        <w:pStyle w:val="NormalWeb"/>
        <w:numPr>
          <w:ilvl w:val="0"/>
          <w:numId w:val="1"/>
        </w:numPr>
        <w:tabs>
          <w:tab w:val="clear" w:pos="720"/>
          <w:tab w:val="num" w:pos="0"/>
        </w:tabs>
        <w:spacing w:before="180" w:beforeAutospacing="0" w:after="120" w:afterAutospacing="0"/>
        <w:ind w:left="0" w:hanging="480"/>
        <w:rPr>
          <w:rFonts w:ascii="Arial" w:hAnsi="Arial" w:cs="Arial"/>
          <w:b/>
          <w:color w:val="000000" w:themeColor="text1"/>
          <w:sz w:val="26"/>
          <w:szCs w:val="26"/>
        </w:rPr>
      </w:pPr>
      <w:r>
        <w:rPr>
          <w:rFonts w:ascii="Arial" w:hAnsi="Arial" w:cs="Arial"/>
          <w:b/>
          <w:color w:val="000000" w:themeColor="text1"/>
          <w:sz w:val="26"/>
          <w:szCs w:val="26"/>
        </w:rPr>
        <w:t>Avec le tirage au sort</w:t>
      </w:r>
      <w:r w:rsidR="00667F91">
        <w:rPr>
          <w:rFonts w:ascii="Arial" w:hAnsi="Arial" w:cs="Arial"/>
          <w:b/>
          <w:color w:val="000000" w:themeColor="text1"/>
          <w:sz w:val="26"/>
          <w:szCs w:val="26"/>
        </w:rPr>
        <w:t xml:space="preserve"> (et la rotation des charges qu’il impose)</w:t>
      </w:r>
      <w:r>
        <w:rPr>
          <w:rFonts w:ascii="Arial" w:hAnsi="Arial" w:cs="Arial"/>
          <w:b/>
          <w:color w:val="000000" w:themeColor="text1"/>
          <w:sz w:val="26"/>
          <w:szCs w:val="26"/>
        </w:rPr>
        <w:t>, comme avec le RIC, on changerait d’avis tout le temps…</w:t>
      </w:r>
    </w:p>
    <w:sectPr w:rsidR="000A2030" w:rsidSect="004F17D8">
      <w:pgSz w:w="11906" w:h="16838"/>
      <w:pgMar w:top="426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2E5691"/>
    <w:multiLevelType w:val="hybridMultilevel"/>
    <w:tmpl w:val="648231E0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910060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09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3D73"/>
    <w:rsid w:val="000230F0"/>
    <w:rsid w:val="000478FE"/>
    <w:rsid w:val="000A2030"/>
    <w:rsid w:val="000B006D"/>
    <w:rsid w:val="000F0EB8"/>
    <w:rsid w:val="001165BE"/>
    <w:rsid w:val="00124621"/>
    <w:rsid w:val="00130F3F"/>
    <w:rsid w:val="001729A0"/>
    <w:rsid w:val="001E2B88"/>
    <w:rsid w:val="001F20F7"/>
    <w:rsid w:val="002025F6"/>
    <w:rsid w:val="00231D12"/>
    <w:rsid w:val="00252140"/>
    <w:rsid w:val="00263D73"/>
    <w:rsid w:val="003F5947"/>
    <w:rsid w:val="00417691"/>
    <w:rsid w:val="004217C5"/>
    <w:rsid w:val="00453D76"/>
    <w:rsid w:val="004B4FFA"/>
    <w:rsid w:val="004D6D1A"/>
    <w:rsid w:val="004E44EF"/>
    <w:rsid w:val="004F17D8"/>
    <w:rsid w:val="0054228D"/>
    <w:rsid w:val="00573D4D"/>
    <w:rsid w:val="005772D8"/>
    <w:rsid w:val="005E2E2A"/>
    <w:rsid w:val="0063653C"/>
    <w:rsid w:val="0064633B"/>
    <w:rsid w:val="00667F91"/>
    <w:rsid w:val="0069156C"/>
    <w:rsid w:val="006D1CCF"/>
    <w:rsid w:val="006E2175"/>
    <w:rsid w:val="00784CD7"/>
    <w:rsid w:val="00791E3F"/>
    <w:rsid w:val="007B6A6C"/>
    <w:rsid w:val="007B70BC"/>
    <w:rsid w:val="007E234F"/>
    <w:rsid w:val="0088693A"/>
    <w:rsid w:val="00892498"/>
    <w:rsid w:val="008E0167"/>
    <w:rsid w:val="009B0ABE"/>
    <w:rsid w:val="009E0EA1"/>
    <w:rsid w:val="009E109D"/>
    <w:rsid w:val="00A21945"/>
    <w:rsid w:val="00AD7D7E"/>
    <w:rsid w:val="00B02708"/>
    <w:rsid w:val="00B20D9C"/>
    <w:rsid w:val="00B34403"/>
    <w:rsid w:val="00B61A43"/>
    <w:rsid w:val="00BA4BCA"/>
    <w:rsid w:val="00BC489B"/>
    <w:rsid w:val="00C31884"/>
    <w:rsid w:val="00D57B84"/>
    <w:rsid w:val="00DA27CA"/>
    <w:rsid w:val="00DB5573"/>
    <w:rsid w:val="00DC67CF"/>
    <w:rsid w:val="00E01CC9"/>
    <w:rsid w:val="00E139B8"/>
    <w:rsid w:val="00E42787"/>
    <w:rsid w:val="00E55669"/>
    <w:rsid w:val="00E93A83"/>
    <w:rsid w:val="00EA6B4C"/>
    <w:rsid w:val="00F03551"/>
    <w:rsid w:val="00F440E1"/>
    <w:rsid w:val="00F54C97"/>
    <w:rsid w:val="00F711BB"/>
    <w:rsid w:val="00F8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01EA3B"/>
  <w15:chartTrackingRefBased/>
  <w15:docId w15:val="{0DFF2793-B46C-4692-BC4C-BA78F32E3A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263D7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263D7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263D7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263D7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263D7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263D7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263D7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263D7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263D7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63D7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263D7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263D7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263D73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263D73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263D73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263D73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263D73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263D73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263D7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263D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263D7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263D7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263D7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263D73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263D73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263D73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263D7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63D73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263D73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rsid w:val="00263D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F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425</Words>
  <Characters>2339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Étienne Chouard</dc:creator>
  <cp:keywords/>
  <dc:description/>
  <cp:lastModifiedBy>Étienne Chouard</cp:lastModifiedBy>
  <cp:revision>11</cp:revision>
  <cp:lastPrinted>2025-09-24T09:57:00Z</cp:lastPrinted>
  <dcterms:created xsi:type="dcterms:W3CDTF">2025-09-24T09:25:00Z</dcterms:created>
  <dcterms:modified xsi:type="dcterms:W3CDTF">2025-10-15T07:53:00Z</dcterms:modified>
</cp:coreProperties>
</file>